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0A7" w:rsidRDefault="004F111E">
      <w:r>
        <w:t>Name: 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</w:t>
      </w:r>
      <w:bookmarkStart w:id="0" w:name="_GoBack"/>
      <w:bookmarkEnd w:id="0"/>
      <w:r>
        <w:t>ld History (Honors)</w:t>
      </w:r>
    </w:p>
    <w:p w:rsidR="004F111E" w:rsidRPr="004F111E" w:rsidRDefault="004F111E">
      <w:pPr>
        <w:rPr>
          <w:b/>
        </w:rPr>
      </w:pPr>
      <w:r w:rsidRPr="004F111E">
        <w:rPr>
          <w:b/>
          <w:sz w:val="28"/>
        </w:rPr>
        <w:t>Review of Indian Ocean Trade &amp; Gunpowder’s Development</w:t>
      </w:r>
    </w:p>
    <w:p w:rsidR="004F111E" w:rsidRDefault="004F111E" w:rsidP="004F111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Describe</w:t>
      </w:r>
      <w:r>
        <w:rPr>
          <w:rFonts w:ascii="Cambria" w:hAnsi="Cambria"/>
          <w:sz w:val="24"/>
          <w:szCs w:val="24"/>
        </w:rPr>
        <w:t xml:space="preserve"> the Indian Ocean Trade</w:t>
      </w:r>
      <w:r>
        <w:rPr>
          <w:rFonts w:ascii="Cambria" w:hAnsi="Cambria"/>
          <w:sz w:val="24"/>
          <w:szCs w:val="24"/>
        </w:rPr>
        <w:t>, including its basic characteristics and why it is so remarkable.</w:t>
      </w:r>
      <w:r>
        <w:rPr>
          <w:rFonts w:ascii="Cambria" w:hAnsi="Cambria"/>
          <w:sz w:val="24"/>
          <w:szCs w:val="24"/>
        </w:rPr>
        <w:t xml:space="preserve"> (John Green video)</w:t>
      </w: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P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What was the Europeans’ motive for joining the Indian Ocean Trade? (Reading 4.2, “Spice It Up”</w:t>
      </w:r>
      <w:r>
        <w:rPr>
          <w:rFonts w:ascii="Cambria" w:hAnsi="Cambria"/>
          <w:sz w:val="24"/>
          <w:szCs w:val="24"/>
        </w:rPr>
        <w:t>/John Green video/Reading 4.3 “Europeans Join IOT”</w:t>
      </w:r>
      <w:r>
        <w:rPr>
          <w:rFonts w:ascii="Cambria" w:hAnsi="Cambria"/>
          <w:sz w:val="24"/>
          <w:szCs w:val="24"/>
        </w:rPr>
        <w:t>)</w:t>
      </w: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P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Why were Europeans unable to obtain the spices and goods in the quantities they desired for themselves at the beginning of Era 2? (Reading 4.2 “Spice It Up”)</w:t>
      </w: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P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How did the Europeans manage to join the Indian Ocean Trade? (Reading 4.3, “Europeans Join IOT”)</w:t>
      </w: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P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</w:t>
      </w:r>
      <w:r>
        <w:rPr>
          <w:rFonts w:ascii="Cambria" w:hAnsi="Cambria"/>
          <w:sz w:val="24"/>
          <w:szCs w:val="24"/>
        </w:rPr>
        <w:t xml:space="preserve">he Portuguese are sometimes described as “gate-crashers” within the Indian Ocean Trade. Why might someone say this?  </w:t>
      </w:r>
      <w:r>
        <w:rPr>
          <w:rFonts w:ascii="Cambria" w:hAnsi="Cambria"/>
          <w:sz w:val="24"/>
          <w:szCs w:val="24"/>
        </w:rPr>
        <w:t>(Reading 4.3, “Europeans Join IOT”)</w:t>
      </w: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Pr="004F111E" w:rsidRDefault="004F111E" w:rsidP="004F111E">
      <w:pPr>
        <w:rPr>
          <w:rFonts w:ascii="Cambria" w:hAnsi="Cambria"/>
          <w:sz w:val="24"/>
          <w:szCs w:val="24"/>
        </w:rPr>
      </w:pPr>
    </w:p>
    <w:p w:rsidR="004F111E" w:rsidRPr="009A12B9" w:rsidRDefault="004F111E" w:rsidP="004F111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How did the Europeans obtain gunpowder technology? </w:t>
      </w:r>
      <w:r>
        <w:rPr>
          <w:rFonts w:ascii="Cambria" w:hAnsi="Cambria"/>
          <w:i/>
          <w:sz w:val="24"/>
          <w:szCs w:val="24"/>
        </w:rPr>
        <w:t xml:space="preserve">Use specific terms in the answer (Mongols, Crusades, alchemists, China, Muslims, Spain). </w:t>
      </w:r>
      <w:r>
        <w:rPr>
          <w:rFonts w:ascii="Cambria" w:hAnsi="Cambria"/>
          <w:sz w:val="24"/>
          <w:szCs w:val="24"/>
        </w:rPr>
        <w:t xml:space="preserve"> (Reading 4.4 “History of Gunpowder”)</w:t>
      </w:r>
    </w:p>
    <w:p w:rsidR="004F111E" w:rsidRDefault="004F111E"/>
    <w:sectPr w:rsidR="004F111E" w:rsidSect="004F11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BAF"/>
    <w:multiLevelType w:val="hybridMultilevel"/>
    <w:tmpl w:val="C25CF5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1E"/>
    <w:rsid w:val="003650A7"/>
    <w:rsid w:val="004F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759FE6-8D7B-4DBF-B5E0-86E948BD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2017-04-11T20:34:00Z</dcterms:created>
  <dcterms:modified xsi:type="dcterms:W3CDTF">2017-04-11T20:40:00Z</dcterms:modified>
</cp:coreProperties>
</file>